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1A" w:rsidRDefault="00F9681A" w:rsidP="00F9681A">
      <w:pPr>
        <w:pStyle w:val="GvdeMetni"/>
        <w:rPr>
          <w:b/>
          <w:bCs/>
        </w:rPr>
      </w:pPr>
      <w:r w:rsidRPr="00CB2B41">
        <w:rPr>
          <w:b/>
          <w:bCs/>
        </w:rPr>
        <w:t>Öğ</w:t>
      </w:r>
      <w:r>
        <w:rPr>
          <w:b/>
          <w:bCs/>
        </w:rPr>
        <w:t>retim Üyeleri</w:t>
      </w:r>
      <w:r w:rsidR="00C3624D">
        <w:rPr>
          <w:b/>
          <w:bCs/>
        </w:rPr>
        <w:t xml:space="preserve">nin </w:t>
      </w:r>
      <w:r>
        <w:rPr>
          <w:b/>
          <w:bCs/>
        </w:rPr>
        <w:t>Danışmanlık Saatleri</w:t>
      </w:r>
    </w:p>
    <w:p w:rsidR="00F9681A" w:rsidRDefault="00F9681A" w:rsidP="00F9681A">
      <w:pPr>
        <w:pStyle w:val="GvdeMetni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8"/>
        <w:gridCol w:w="3200"/>
        <w:gridCol w:w="2674"/>
      </w:tblGrid>
      <w:tr w:rsidR="003800C9" w:rsidTr="003800C9">
        <w:tc>
          <w:tcPr>
            <w:tcW w:w="3188" w:type="dxa"/>
          </w:tcPr>
          <w:p w:rsidR="003800C9" w:rsidRPr="003800C9" w:rsidRDefault="003800C9" w:rsidP="003657A7">
            <w:pPr>
              <w:pStyle w:val="GvdeMetni"/>
              <w:rPr>
                <w:b/>
              </w:rPr>
            </w:pPr>
            <w:proofErr w:type="spellStart"/>
            <w:r w:rsidRPr="003800C9">
              <w:rPr>
                <w:b/>
              </w:rPr>
              <w:t>Öğretim</w:t>
            </w:r>
            <w:proofErr w:type="spellEnd"/>
            <w:r w:rsidRPr="003800C9">
              <w:rPr>
                <w:b/>
              </w:rPr>
              <w:t xml:space="preserve"> </w:t>
            </w:r>
            <w:proofErr w:type="spellStart"/>
            <w:r w:rsidRPr="003800C9">
              <w:rPr>
                <w:b/>
              </w:rPr>
              <w:t>Üyesi</w:t>
            </w:r>
            <w:proofErr w:type="spellEnd"/>
          </w:p>
        </w:tc>
        <w:tc>
          <w:tcPr>
            <w:tcW w:w="3200" w:type="dxa"/>
          </w:tcPr>
          <w:p w:rsidR="003800C9" w:rsidRPr="003800C9" w:rsidRDefault="003800C9" w:rsidP="003657A7">
            <w:pPr>
              <w:pStyle w:val="GvdeMetni"/>
              <w:rPr>
                <w:b/>
              </w:rPr>
            </w:pPr>
            <w:proofErr w:type="spellStart"/>
            <w:r w:rsidRPr="003800C9">
              <w:rPr>
                <w:b/>
              </w:rPr>
              <w:t>Danışmanlık</w:t>
            </w:r>
            <w:proofErr w:type="spellEnd"/>
            <w:r w:rsidRPr="003800C9">
              <w:rPr>
                <w:b/>
              </w:rPr>
              <w:t xml:space="preserve"> </w:t>
            </w:r>
            <w:proofErr w:type="spellStart"/>
            <w:r w:rsidRPr="003800C9">
              <w:rPr>
                <w:b/>
              </w:rPr>
              <w:t>Saatleri</w:t>
            </w:r>
            <w:proofErr w:type="spellEnd"/>
          </w:p>
        </w:tc>
        <w:tc>
          <w:tcPr>
            <w:tcW w:w="2674" w:type="dxa"/>
          </w:tcPr>
          <w:p w:rsidR="003800C9" w:rsidRPr="003800C9" w:rsidRDefault="003800C9" w:rsidP="003657A7">
            <w:pPr>
              <w:pStyle w:val="GvdeMetni"/>
              <w:rPr>
                <w:b/>
              </w:rPr>
            </w:pPr>
            <w:proofErr w:type="spellStart"/>
            <w:r w:rsidRPr="003800C9">
              <w:rPr>
                <w:b/>
              </w:rPr>
              <w:t>Danışm</w:t>
            </w:r>
            <w:bookmarkStart w:id="0" w:name="_GoBack"/>
            <w:bookmarkEnd w:id="0"/>
            <w:r w:rsidRPr="003800C9">
              <w:rPr>
                <w:b/>
              </w:rPr>
              <w:t>anlık</w:t>
            </w:r>
            <w:proofErr w:type="spellEnd"/>
            <w:r w:rsidRPr="003800C9">
              <w:rPr>
                <w:b/>
              </w:rPr>
              <w:t xml:space="preserve"> </w:t>
            </w:r>
            <w:proofErr w:type="spellStart"/>
            <w:r w:rsidRPr="003800C9">
              <w:rPr>
                <w:b/>
              </w:rPr>
              <w:t>Grubu</w:t>
            </w:r>
            <w:proofErr w:type="spellEnd"/>
          </w:p>
        </w:tc>
      </w:tr>
      <w:tr w:rsidR="003800C9" w:rsidTr="003800C9">
        <w:tc>
          <w:tcPr>
            <w:tcW w:w="3188" w:type="dxa"/>
          </w:tcPr>
          <w:p w:rsidR="003800C9" w:rsidRDefault="003800C9" w:rsidP="003657A7">
            <w:pPr>
              <w:pStyle w:val="GvdeMetni"/>
            </w:pPr>
            <w:r w:rsidRPr="00CB2B41">
              <w:t xml:space="preserve">Prof. Dr. </w:t>
            </w:r>
            <w:proofErr w:type="spellStart"/>
            <w:r w:rsidRPr="00CB2B41">
              <w:t>Ömer</w:t>
            </w:r>
            <w:proofErr w:type="spellEnd"/>
            <w:r w:rsidRPr="00CB2B41">
              <w:t xml:space="preserve"> ŞİMŞEK</w:t>
            </w:r>
          </w:p>
        </w:tc>
        <w:tc>
          <w:tcPr>
            <w:tcW w:w="3200" w:type="dxa"/>
          </w:tcPr>
          <w:p w:rsidR="003800C9" w:rsidRDefault="003800C9" w:rsidP="003657A7">
            <w:pPr>
              <w:pStyle w:val="GvdeMetni"/>
            </w:pPr>
            <w:proofErr w:type="spellStart"/>
            <w:r>
              <w:t>Salı</w:t>
            </w:r>
            <w:proofErr w:type="spellEnd"/>
            <w:r>
              <w:t>: 10.00-12.00</w:t>
            </w:r>
          </w:p>
          <w:p w:rsidR="003800C9" w:rsidRDefault="003800C9" w:rsidP="003657A7">
            <w:pPr>
              <w:pStyle w:val="GvdeMetni"/>
            </w:pPr>
            <w:proofErr w:type="spellStart"/>
            <w:r>
              <w:t>Çarşamba</w:t>
            </w:r>
            <w:proofErr w:type="spellEnd"/>
            <w:r>
              <w:t xml:space="preserve"> 15.00-17.00</w:t>
            </w:r>
          </w:p>
        </w:tc>
        <w:tc>
          <w:tcPr>
            <w:tcW w:w="2674" w:type="dxa"/>
          </w:tcPr>
          <w:p w:rsidR="003800C9" w:rsidRDefault="000E1612" w:rsidP="003657A7">
            <w:pPr>
              <w:pStyle w:val="GvdeMetni"/>
            </w:pPr>
            <w:r>
              <w:t xml:space="preserve">2018 </w:t>
            </w:r>
            <w:proofErr w:type="spellStart"/>
            <w:r>
              <w:t>girişli</w:t>
            </w:r>
            <w:proofErr w:type="spellEnd"/>
            <w:r>
              <w:t xml:space="preserve"> </w:t>
            </w:r>
            <w:r w:rsidR="00182A22">
              <w:t xml:space="preserve">öğrenci </w:t>
            </w:r>
            <w:proofErr w:type="spellStart"/>
            <w:r>
              <w:t>numarası</w:t>
            </w:r>
            <w:proofErr w:type="spellEnd"/>
            <w:r>
              <w:t xml:space="preserve"> </w:t>
            </w:r>
            <w:proofErr w:type="spellStart"/>
            <w:r>
              <w:t>çift</w:t>
            </w:r>
            <w:proofErr w:type="spellEnd"/>
            <w:r>
              <w:t xml:space="preserve"> </w:t>
            </w:r>
            <w:proofErr w:type="spellStart"/>
            <w:r>
              <w:t>haneyle</w:t>
            </w:r>
            <w:proofErr w:type="spellEnd"/>
            <w:r>
              <w:t xml:space="preserve"> </w:t>
            </w:r>
            <w:proofErr w:type="spellStart"/>
            <w:r>
              <w:t>biten</w:t>
            </w:r>
            <w:proofErr w:type="spellEnd"/>
            <w:r>
              <w:t xml:space="preserve"> </w:t>
            </w:r>
            <w:proofErr w:type="spellStart"/>
            <w:r>
              <w:t>öğrenciler</w:t>
            </w:r>
            <w:proofErr w:type="spellEnd"/>
          </w:p>
        </w:tc>
      </w:tr>
      <w:tr w:rsidR="003800C9" w:rsidTr="003800C9">
        <w:tc>
          <w:tcPr>
            <w:tcW w:w="3188" w:type="dxa"/>
          </w:tcPr>
          <w:p w:rsidR="003800C9" w:rsidRDefault="003800C9" w:rsidP="003657A7">
            <w:pPr>
              <w:pStyle w:val="GvdeMetni"/>
            </w:pPr>
            <w:proofErr w:type="spellStart"/>
            <w:r w:rsidRPr="00CB2B41">
              <w:t>Doç</w:t>
            </w:r>
            <w:proofErr w:type="spellEnd"/>
            <w:r w:rsidRPr="00CB2B41">
              <w:t xml:space="preserve">. Dr. </w:t>
            </w:r>
            <w:proofErr w:type="spellStart"/>
            <w:r w:rsidRPr="00CB2B41">
              <w:t>Enes</w:t>
            </w:r>
            <w:proofErr w:type="spellEnd"/>
            <w:r w:rsidRPr="00CB2B41">
              <w:t xml:space="preserve"> DERTLİ</w:t>
            </w:r>
          </w:p>
        </w:tc>
        <w:tc>
          <w:tcPr>
            <w:tcW w:w="3200" w:type="dxa"/>
          </w:tcPr>
          <w:p w:rsidR="003800C9" w:rsidRDefault="003800C9" w:rsidP="003657A7">
            <w:pPr>
              <w:pStyle w:val="GvdeMetni"/>
            </w:pPr>
            <w:proofErr w:type="spellStart"/>
            <w:r>
              <w:t>Pazartesi</w:t>
            </w:r>
            <w:proofErr w:type="spellEnd"/>
            <w:r>
              <w:t>: 10.00-12.00</w:t>
            </w:r>
          </w:p>
          <w:p w:rsidR="003800C9" w:rsidRDefault="003800C9" w:rsidP="003657A7">
            <w:pPr>
              <w:pStyle w:val="GvdeMetni"/>
            </w:pPr>
            <w:proofErr w:type="spellStart"/>
            <w:r>
              <w:t>Cuma</w:t>
            </w:r>
            <w:proofErr w:type="spellEnd"/>
            <w:r>
              <w:t>: 10.00-12.00</w:t>
            </w:r>
          </w:p>
        </w:tc>
        <w:tc>
          <w:tcPr>
            <w:tcW w:w="2674" w:type="dxa"/>
          </w:tcPr>
          <w:p w:rsidR="003800C9" w:rsidRDefault="003800C9" w:rsidP="003800C9">
            <w:pPr>
              <w:pStyle w:val="GvdeMetni"/>
            </w:pPr>
            <w:r w:rsidRPr="003800C9">
              <w:rPr>
                <w:lang w:val="tr-TR"/>
              </w:rPr>
              <w:t>2017 girişli</w:t>
            </w:r>
            <w:r w:rsidR="00182A22" w:rsidRPr="00182A22">
              <w:rPr>
                <w:lang w:val="tr-TR"/>
              </w:rPr>
              <w:t xml:space="preserve"> öğrenci</w:t>
            </w:r>
            <w:r w:rsidRPr="003800C9">
              <w:rPr>
                <w:lang w:val="tr-TR"/>
              </w:rPr>
              <w:t xml:space="preserve"> numarası </w:t>
            </w:r>
            <w:r w:rsidR="000E1612">
              <w:rPr>
                <w:lang w:val="tr-TR"/>
              </w:rPr>
              <w:t>tek haneyle</w:t>
            </w:r>
            <w:r w:rsidRPr="003800C9">
              <w:rPr>
                <w:lang w:val="tr-TR"/>
              </w:rPr>
              <w:t xml:space="preserve"> biten öğrenciler</w:t>
            </w:r>
            <w:r w:rsidR="000E1612">
              <w:rPr>
                <w:lang w:val="tr-TR"/>
              </w:rPr>
              <w:t xml:space="preserve"> ve 2013, 2015 girişli öğrenciler</w:t>
            </w:r>
          </w:p>
        </w:tc>
      </w:tr>
      <w:tr w:rsidR="003800C9" w:rsidTr="003800C9">
        <w:tc>
          <w:tcPr>
            <w:tcW w:w="3188" w:type="dxa"/>
          </w:tcPr>
          <w:p w:rsidR="003800C9" w:rsidRDefault="003800C9" w:rsidP="003657A7">
            <w:pPr>
              <w:pStyle w:val="GvdeMetni"/>
            </w:pPr>
            <w:r w:rsidRPr="00CB2B41">
              <w:rPr>
                <w:lang w:val="tr-TR"/>
              </w:rPr>
              <w:t>Doç. Dr. Fatih TÖRNÜK</w:t>
            </w:r>
          </w:p>
        </w:tc>
        <w:tc>
          <w:tcPr>
            <w:tcW w:w="3200" w:type="dxa"/>
          </w:tcPr>
          <w:p w:rsidR="003800C9" w:rsidRDefault="003800C9" w:rsidP="003657A7">
            <w:pPr>
              <w:pStyle w:val="GvdeMetni"/>
            </w:pPr>
            <w:proofErr w:type="spellStart"/>
            <w:r>
              <w:t>Pazartesi</w:t>
            </w:r>
            <w:proofErr w:type="spellEnd"/>
            <w:r>
              <w:t>: 9.00-11.00</w:t>
            </w:r>
          </w:p>
          <w:p w:rsidR="003800C9" w:rsidRDefault="003800C9" w:rsidP="003657A7">
            <w:pPr>
              <w:pStyle w:val="GvdeMetni"/>
            </w:pPr>
            <w:proofErr w:type="spellStart"/>
            <w:r>
              <w:t>Cuma</w:t>
            </w:r>
            <w:proofErr w:type="spellEnd"/>
            <w:r>
              <w:t>: 10.00-12.00</w:t>
            </w:r>
          </w:p>
        </w:tc>
        <w:tc>
          <w:tcPr>
            <w:tcW w:w="2674" w:type="dxa"/>
          </w:tcPr>
          <w:p w:rsidR="003800C9" w:rsidRDefault="003800C9" w:rsidP="003657A7">
            <w:pPr>
              <w:pStyle w:val="GvdeMetni"/>
            </w:pPr>
            <w:r>
              <w:t>202</w:t>
            </w:r>
            <w:r w:rsidR="00182A22">
              <w:t xml:space="preserve">0 </w:t>
            </w:r>
            <w:proofErr w:type="spellStart"/>
            <w:r>
              <w:t>girişli</w:t>
            </w:r>
            <w:proofErr w:type="spellEnd"/>
            <w:r w:rsidR="00182A22">
              <w:t xml:space="preserve"> </w:t>
            </w:r>
            <w:r w:rsidR="00182A22" w:rsidRPr="00182A22">
              <w:rPr>
                <w:lang w:val="tr-TR"/>
              </w:rPr>
              <w:t>öğrenci</w:t>
            </w:r>
            <w:r>
              <w:t xml:space="preserve"> </w:t>
            </w:r>
            <w:proofErr w:type="spellStart"/>
            <w:r>
              <w:t>numarası</w:t>
            </w:r>
            <w:proofErr w:type="spellEnd"/>
            <w:r>
              <w:t xml:space="preserve"> </w:t>
            </w: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haneyle</w:t>
            </w:r>
            <w:proofErr w:type="spellEnd"/>
            <w:r>
              <w:t xml:space="preserve"> </w:t>
            </w:r>
            <w:proofErr w:type="spellStart"/>
            <w:r>
              <w:t>biten</w:t>
            </w:r>
            <w:proofErr w:type="spellEnd"/>
            <w:r>
              <w:t xml:space="preserve"> </w:t>
            </w:r>
            <w:proofErr w:type="spellStart"/>
            <w:r>
              <w:t>öğrenciler</w:t>
            </w:r>
            <w:proofErr w:type="spellEnd"/>
          </w:p>
        </w:tc>
      </w:tr>
      <w:tr w:rsidR="003800C9" w:rsidTr="003800C9">
        <w:tc>
          <w:tcPr>
            <w:tcW w:w="3188" w:type="dxa"/>
          </w:tcPr>
          <w:p w:rsidR="003800C9" w:rsidRDefault="003800C9" w:rsidP="003657A7">
            <w:pPr>
              <w:pStyle w:val="GvdeMetni"/>
            </w:pPr>
            <w:r w:rsidRPr="00CB2B41">
              <w:rPr>
                <w:lang w:val="tr-TR"/>
              </w:rPr>
              <w:t>Doç. Dr. Salih KARASU</w:t>
            </w:r>
          </w:p>
        </w:tc>
        <w:tc>
          <w:tcPr>
            <w:tcW w:w="3200" w:type="dxa"/>
          </w:tcPr>
          <w:p w:rsidR="003800C9" w:rsidRDefault="003800C9" w:rsidP="003657A7">
            <w:pPr>
              <w:pStyle w:val="GvdeMetni"/>
            </w:pPr>
            <w:proofErr w:type="spellStart"/>
            <w:r>
              <w:t>Perşembe</w:t>
            </w:r>
            <w:proofErr w:type="spellEnd"/>
            <w:r>
              <w:t>: 10.00-12.00</w:t>
            </w:r>
          </w:p>
          <w:p w:rsidR="003800C9" w:rsidRDefault="003800C9" w:rsidP="003657A7">
            <w:pPr>
              <w:pStyle w:val="GvdeMetni"/>
            </w:pPr>
            <w:r w:rsidRPr="00987974">
              <w:rPr>
                <w:lang w:val="tr-TR"/>
              </w:rPr>
              <w:t>Cuma: 10.00-12.00</w:t>
            </w:r>
          </w:p>
        </w:tc>
        <w:tc>
          <w:tcPr>
            <w:tcW w:w="2674" w:type="dxa"/>
          </w:tcPr>
          <w:p w:rsidR="00182A22" w:rsidRDefault="003800C9" w:rsidP="003657A7">
            <w:pPr>
              <w:pStyle w:val="GvdeMetni"/>
            </w:pPr>
            <w:r>
              <w:t xml:space="preserve">2016 </w:t>
            </w:r>
            <w:proofErr w:type="spellStart"/>
            <w:r>
              <w:t>girişli</w:t>
            </w:r>
            <w:proofErr w:type="spellEnd"/>
            <w:r>
              <w:t xml:space="preserve"> </w:t>
            </w:r>
            <w:proofErr w:type="spellStart"/>
            <w:r>
              <w:t>öğrenciler</w:t>
            </w:r>
            <w:proofErr w:type="spellEnd"/>
          </w:p>
          <w:p w:rsidR="003800C9" w:rsidRPr="00182A22" w:rsidRDefault="003800C9" w:rsidP="00182A22"/>
        </w:tc>
      </w:tr>
      <w:tr w:rsidR="003800C9" w:rsidTr="003800C9">
        <w:tc>
          <w:tcPr>
            <w:tcW w:w="3188" w:type="dxa"/>
          </w:tcPr>
          <w:p w:rsidR="003800C9" w:rsidRDefault="003800C9" w:rsidP="003657A7">
            <w:pPr>
              <w:pStyle w:val="GvdeMetni"/>
            </w:pPr>
            <w:r>
              <w:rPr>
                <w:lang w:val="tr-TR"/>
              </w:rPr>
              <w:t xml:space="preserve">Doç. Dr. </w:t>
            </w:r>
            <w:r w:rsidRPr="00CB2B41">
              <w:rPr>
                <w:lang w:val="tr-TR"/>
              </w:rPr>
              <w:t>Ömer Said TOKER</w:t>
            </w:r>
          </w:p>
        </w:tc>
        <w:tc>
          <w:tcPr>
            <w:tcW w:w="3200" w:type="dxa"/>
          </w:tcPr>
          <w:p w:rsidR="003800C9" w:rsidRDefault="003800C9" w:rsidP="003657A7">
            <w:pPr>
              <w:pStyle w:val="GvdeMetni"/>
            </w:pPr>
            <w:proofErr w:type="spellStart"/>
            <w:r w:rsidRPr="00CB2B41">
              <w:t>Pazartesi</w:t>
            </w:r>
            <w:proofErr w:type="spellEnd"/>
            <w:r>
              <w:t>:</w:t>
            </w:r>
            <w:r w:rsidRPr="00CB2B41">
              <w:t xml:space="preserve"> 10.00-12.00</w:t>
            </w:r>
          </w:p>
          <w:p w:rsidR="003800C9" w:rsidRDefault="003800C9" w:rsidP="003657A7">
            <w:pPr>
              <w:pStyle w:val="GvdeMetni"/>
            </w:pPr>
            <w:proofErr w:type="spellStart"/>
            <w:r>
              <w:t>Salı</w:t>
            </w:r>
            <w:proofErr w:type="spellEnd"/>
            <w:r>
              <w:t>: 10.00-12.00</w:t>
            </w:r>
          </w:p>
        </w:tc>
        <w:tc>
          <w:tcPr>
            <w:tcW w:w="2674" w:type="dxa"/>
          </w:tcPr>
          <w:p w:rsidR="003800C9" w:rsidRPr="00CB2B41" w:rsidRDefault="000E1612" w:rsidP="003657A7">
            <w:pPr>
              <w:pStyle w:val="GvdeMetni"/>
            </w:pPr>
            <w:r>
              <w:t xml:space="preserve">2018 </w:t>
            </w:r>
            <w:proofErr w:type="spellStart"/>
            <w:r>
              <w:t>girişli</w:t>
            </w:r>
            <w:proofErr w:type="spellEnd"/>
            <w:r w:rsidR="00182A22">
              <w:t xml:space="preserve"> </w:t>
            </w:r>
            <w:r w:rsidR="00182A22">
              <w:t>öğrenci</w:t>
            </w:r>
            <w:r>
              <w:t xml:space="preserve"> </w:t>
            </w:r>
            <w:proofErr w:type="spellStart"/>
            <w:r>
              <w:t>numarası</w:t>
            </w:r>
            <w:proofErr w:type="spellEnd"/>
            <w:r>
              <w:t xml:space="preserve"> </w:t>
            </w: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haneyle</w:t>
            </w:r>
            <w:proofErr w:type="spellEnd"/>
            <w:r>
              <w:t xml:space="preserve"> </w:t>
            </w:r>
            <w:proofErr w:type="spellStart"/>
            <w:r>
              <w:t>biten</w:t>
            </w:r>
            <w:proofErr w:type="spellEnd"/>
            <w:r>
              <w:t xml:space="preserve"> </w:t>
            </w:r>
            <w:proofErr w:type="spellStart"/>
            <w:r>
              <w:t>öğrenciler</w:t>
            </w:r>
            <w:proofErr w:type="spellEnd"/>
          </w:p>
        </w:tc>
      </w:tr>
      <w:tr w:rsidR="003800C9" w:rsidTr="003800C9">
        <w:tc>
          <w:tcPr>
            <w:tcW w:w="3188" w:type="dxa"/>
          </w:tcPr>
          <w:p w:rsidR="003800C9" w:rsidRPr="00CB2B41" w:rsidRDefault="003800C9" w:rsidP="003657A7">
            <w:pPr>
              <w:pStyle w:val="GvdeMetni"/>
            </w:pPr>
            <w:proofErr w:type="spellStart"/>
            <w:r>
              <w:rPr>
                <w:color w:val="000000" w:themeColor="text1"/>
              </w:rPr>
              <w:t>Doç</w:t>
            </w:r>
            <w:proofErr w:type="spellEnd"/>
            <w:r>
              <w:rPr>
                <w:color w:val="000000" w:themeColor="text1"/>
              </w:rPr>
              <w:t xml:space="preserve">. Dr. </w:t>
            </w:r>
            <w:r w:rsidRPr="00987974">
              <w:rPr>
                <w:color w:val="000000" w:themeColor="text1"/>
              </w:rPr>
              <w:t>Ayşe KARADAĞ</w:t>
            </w:r>
          </w:p>
        </w:tc>
        <w:tc>
          <w:tcPr>
            <w:tcW w:w="3200" w:type="dxa"/>
          </w:tcPr>
          <w:p w:rsidR="003800C9" w:rsidRDefault="003800C9" w:rsidP="003657A7">
            <w:pPr>
              <w:pStyle w:val="GvdeMetni"/>
            </w:pPr>
            <w:proofErr w:type="spellStart"/>
            <w:r>
              <w:t>Çarşamba</w:t>
            </w:r>
            <w:proofErr w:type="spellEnd"/>
            <w:r>
              <w:t>: 13.00-15.00</w:t>
            </w:r>
          </w:p>
          <w:p w:rsidR="003800C9" w:rsidRDefault="003800C9" w:rsidP="003657A7">
            <w:pPr>
              <w:pStyle w:val="GvdeMetni"/>
            </w:pPr>
            <w:proofErr w:type="spellStart"/>
            <w:r>
              <w:t>Cuma</w:t>
            </w:r>
            <w:proofErr w:type="spellEnd"/>
            <w:r>
              <w:t>: 13.00-15.00</w:t>
            </w:r>
          </w:p>
        </w:tc>
        <w:tc>
          <w:tcPr>
            <w:tcW w:w="2674" w:type="dxa"/>
          </w:tcPr>
          <w:p w:rsidR="003800C9" w:rsidRDefault="003800C9" w:rsidP="003800C9">
            <w:pPr>
              <w:pStyle w:val="GvdeMetni"/>
            </w:pPr>
            <w:r w:rsidRPr="003800C9">
              <w:rPr>
                <w:lang w:val="tr-TR"/>
              </w:rPr>
              <w:t>2020 girişli</w:t>
            </w:r>
            <w:r w:rsidR="00182A22">
              <w:rPr>
                <w:lang w:val="tr-TR"/>
              </w:rPr>
              <w:t xml:space="preserve"> </w:t>
            </w:r>
            <w:r w:rsidR="00182A22">
              <w:t>öğrenci</w:t>
            </w:r>
            <w:r w:rsidRPr="003800C9">
              <w:rPr>
                <w:lang w:val="tr-TR"/>
              </w:rPr>
              <w:t xml:space="preserve"> numarası </w:t>
            </w:r>
            <w:r>
              <w:rPr>
                <w:lang w:val="tr-TR"/>
              </w:rPr>
              <w:t>çift</w:t>
            </w:r>
            <w:r w:rsidRPr="003800C9">
              <w:rPr>
                <w:lang w:val="tr-TR"/>
              </w:rPr>
              <w:t xml:space="preserve"> haneyle biten öğrenciler</w:t>
            </w:r>
          </w:p>
        </w:tc>
      </w:tr>
      <w:tr w:rsidR="003800C9" w:rsidTr="003800C9">
        <w:tc>
          <w:tcPr>
            <w:tcW w:w="3188" w:type="dxa"/>
          </w:tcPr>
          <w:p w:rsidR="003800C9" w:rsidRPr="00CB2B41" w:rsidRDefault="003800C9" w:rsidP="003657A7">
            <w:pPr>
              <w:pStyle w:val="GvdeMetni"/>
            </w:pPr>
            <w:r w:rsidRPr="00987974">
              <w:rPr>
                <w:color w:val="000000" w:themeColor="text1"/>
              </w:rPr>
              <w:t xml:space="preserve">Dr. </w:t>
            </w:r>
            <w:proofErr w:type="spellStart"/>
            <w:r w:rsidRPr="00987974">
              <w:rPr>
                <w:color w:val="000000" w:themeColor="text1"/>
              </w:rPr>
              <w:t>Öğr</w:t>
            </w:r>
            <w:proofErr w:type="spellEnd"/>
            <w:r w:rsidRPr="00987974">
              <w:rPr>
                <w:color w:val="000000" w:themeColor="text1"/>
              </w:rPr>
              <w:t xml:space="preserve">. </w:t>
            </w:r>
            <w:proofErr w:type="spellStart"/>
            <w:r w:rsidRPr="00987974">
              <w:rPr>
                <w:color w:val="000000" w:themeColor="text1"/>
              </w:rPr>
              <w:t>Üyesi</w:t>
            </w:r>
            <w:proofErr w:type="spellEnd"/>
            <w:r w:rsidRPr="00987974">
              <w:rPr>
                <w:color w:val="000000" w:themeColor="text1"/>
              </w:rPr>
              <w:t xml:space="preserve"> </w:t>
            </w:r>
            <w:proofErr w:type="spellStart"/>
            <w:r w:rsidRPr="00987974">
              <w:rPr>
                <w:color w:val="000000" w:themeColor="text1"/>
              </w:rPr>
              <w:t>Görkem</w:t>
            </w:r>
            <w:proofErr w:type="spellEnd"/>
            <w:r w:rsidRPr="00987974">
              <w:rPr>
                <w:color w:val="000000" w:themeColor="text1"/>
              </w:rPr>
              <w:t xml:space="preserve"> ÖZÜLKÜ</w:t>
            </w:r>
          </w:p>
        </w:tc>
        <w:tc>
          <w:tcPr>
            <w:tcW w:w="3200" w:type="dxa"/>
          </w:tcPr>
          <w:p w:rsidR="003800C9" w:rsidRDefault="003800C9" w:rsidP="003657A7">
            <w:pPr>
              <w:pStyle w:val="GvdeMetni"/>
            </w:pPr>
            <w:proofErr w:type="spellStart"/>
            <w:r>
              <w:t>Salı</w:t>
            </w:r>
            <w:proofErr w:type="spellEnd"/>
            <w:r>
              <w:t>: 15.00-17.00</w:t>
            </w:r>
          </w:p>
          <w:p w:rsidR="003800C9" w:rsidRDefault="003800C9" w:rsidP="003657A7">
            <w:pPr>
              <w:pStyle w:val="GvdeMetni"/>
            </w:pPr>
            <w:proofErr w:type="spellStart"/>
            <w:r>
              <w:t>Cuma</w:t>
            </w:r>
            <w:proofErr w:type="spellEnd"/>
            <w:r>
              <w:t>: 15.00-17.00</w:t>
            </w:r>
          </w:p>
        </w:tc>
        <w:tc>
          <w:tcPr>
            <w:tcW w:w="2674" w:type="dxa"/>
          </w:tcPr>
          <w:p w:rsidR="003800C9" w:rsidRDefault="003800C9" w:rsidP="003657A7">
            <w:pPr>
              <w:pStyle w:val="GvdeMetni"/>
            </w:pPr>
            <w:r w:rsidRPr="003800C9">
              <w:rPr>
                <w:lang w:val="tr-TR"/>
              </w:rPr>
              <w:t>20</w:t>
            </w:r>
            <w:r>
              <w:rPr>
                <w:lang w:val="tr-TR"/>
              </w:rPr>
              <w:t>17</w:t>
            </w:r>
            <w:r w:rsidRPr="003800C9">
              <w:rPr>
                <w:lang w:val="tr-TR"/>
              </w:rPr>
              <w:t xml:space="preserve"> girişli</w:t>
            </w:r>
            <w:r w:rsidR="00182A22">
              <w:rPr>
                <w:lang w:val="tr-TR"/>
              </w:rPr>
              <w:t xml:space="preserve"> </w:t>
            </w:r>
            <w:r w:rsidR="00182A22">
              <w:t>öğrenci</w:t>
            </w:r>
            <w:r w:rsidRPr="003800C9">
              <w:rPr>
                <w:lang w:val="tr-TR"/>
              </w:rPr>
              <w:t xml:space="preserve"> numarası çift haneyle biten öğrenciler</w:t>
            </w:r>
            <w:r w:rsidR="000E1612">
              <w:rPr>
                <w:lang w:val="tr-TR"/>
              </w:rPr>
              <w:t xml:space="preserve"> ve 2013, 2014, 2015 girişli öğrenciler</w:t>
            </w:r>
          </w:p>
        </w:tc>
      </w:tr>
      <w:tr w:rsidR="003800C9" w:rsidTr="003800C9">
        <w:tc>
          <w:tcPr>
            <w:tcW w:w="3188" w:type="dxa"/>
          </w:tcPr>
          <w:p w:rsidR="003800C9" w:rsidRPr="00CB2B41" w:rsidRDefault="003800C9" w:rsidP="00F9681A">
            <w:pPr>
              <w:pStyle w:val="GvdeMetni"/>
            </w:pPr>
            <w:proofErr w:type="spellStart"/>
            <w:r w:rsidRPr="00B60ED1">
              <w:rPr>
                <w:color w:val="000000" w:themeColor="text1"/>
              </w:rPr>
              <w:t>Öğr</w:t>
            </w:r>
            <w:proofErr w:type="spellEnd"/>
            <w:r w:rsidRPr="00B60ED1">
              <w:rPr>
                <w:color w:val="000000" w:themeColor="text1"/>
              </w:rPr>
              <w:t xml:space="preserve">. </w:t>
            </w:r>
            <w:proofErr w:type="spellStart"/>
            <w:r w:rsidRPr="00B60ED1">
              <w:rPr>
                <w:color w:val="000000" w:themeColor="text1"/>
              </w:rPr>
              <w:t>Gör</w:t>
            </w:r>
            <w:proofErr w:type="spellEnd"/>
            <w:r w:rsidRPr="00B60ED1">
              <w:rPr>
                <w:color w:val="000000" w:themeColor="text1"/>
              </w:rPr>
              <w:t xml:space="preserve">. Dr. </w:t>
            </w:r>
            <w:proofErr w:type="spellStart"/>
            <w:r w:rsidRPr="00B60ED1">
              <w:rPr>
                <w:color w:val="000000" w:themeColor="text1"/>
              </w:rPr>
              <w:t>Ruşen</w:t>
            </w:r>
            <w:proofErr w:type="spellEnd"/>
            <w:r w:rsidRPr="00B60ED1">
              <w:rPr>
                <w:color w:val="000000" w:themeColor="text1"/>
              </w:rPr>
              <w:t xml:space="preserve"> M</w:t>
            </w:r>
            <w:r>
              <w:rPr>
                <w:color w:val="000000" w:themeColor="text1"/>
              </w:rPr>
              <w:t xml:space="preserve">ETİN </w:t>
            </w:r>
            <w:r w:rsidRPr="00B60ED1">
              <w:rPr>
                <w:color w:val="000000" w:themeColor="text1"/>
              </w:rPr>
              <w:t>YILDIRIM</w:t>
            </w:r>
          </w:p>
        </w:tc>
        <w:tc>
          <w:tcPr>
            <w:tcW w:w="3200" w:type="dxa"/>
          </w:tcPr>
          <w:p w:rsidR="003800C9" w:rsidRDefault="003800C9" w:rsidP="003657A7">
            <w:pPr>
              <w:pStyle w:val="GvdeMetni"/>
            </w:pPr>
            <w:proofErr w:type="spellStart"/>
            <w:r>
              <w:t>Salı</w:t>
            </w:r>
            <w:proofErr w:type="spellEnd"/>
            <w:r>
              <w:t>: 14.00-16.00</w:t>
            </w:r>
          </w:p>
          <w:p w:rsidR="003800C9" w:rsidRDefault="003800C9" w:rsidP="003657A7">
            <w:pPr>
              <w:pStyle w:val="GvdeMetni"/>
            </w:pPr>
            <w:proofErr w:type="spellStart"/>
            <w:r>
              <w:t>Perşembe</w:t>
            </w:r>
            <w:proofErr w:type="spellEnd"/>
            <w:r>
              <w:t>: 14.00-16.00</w:t>
            </w:r>
          </w:p>
        </w:tc>
        <w:tc>
          <w:tcPr>
            <w:tcW w:w="2674" w:type="dxa"/>
          </w:tcPr>
          <w:p w:rsidR="003800C9" w:rsidRDefault="003800C9" w:rsidP="003800C9">
            <w:pPr>
              <w:pStyle w:val="GvdeMetni"/>
            </w:pPr>
            <w:r w:rsidRPr="003800C9">
              <w:rPr>
                <w:lang w:val="tr-TR"/>
              </w:rPr>
              <w:t>20</w:t>
            </w:r>
            <w:r>
              <w:rPr>
                <w:lang w:val="tr-TR"/>
              </w:rPr>
              <w:t>19</w:t>
            </w:r>
            <w:r w:rsidRPr="003800C9">
              <w:rPr>
                <w:lang w:val="tr-TR"/>
              </w:rPr>
              <w:t xml:space="preserve"> girişli</w:t>
            </w:r>
            <w:r w:rsidR="00182A22">
              <w:t xml:space="preserve"> </w:t>
            </w:r>
            <w:r w:rsidR="00182A22">
              <w:t>öğrenci</w:t>
            </w:r>
            <w:r w:rsidRPr="003800C9">
              <w:rPr>
                <w:lang w:val="tr-TR"/>
              </w:rPr>
              <w:t xml:space="preserve"> numarası tek haneyle biten öğrenciler</w:t>
            </w:r>
          </w:p>
        </w:tc>
      </w:tr>
      <w:tr w:rsidR="003800C9" w:rsidTr="003800C9">
        <w:tc>
          <w:tcPr>
            <w:tcW w:w="3188" w:type="dxa"/>
          </w:tcPr>
          <w:p w:rsidR="003800C9" w:rsidRPr="00CB2B41" w:rsidRDefault="003800C9" w:rsidP="003657A7">
            <w:pPr>
              <w:pStyle w:val="GvdeMetni"/>
            </w:pPr>
            <w:proofErr w:type="spellStart"/>
            <w:r w:rsidRPr="00B60ED1">
              <w:rPr>
                <w:color w:val="000000" w:themeColor="text1"/>
              </w:rPr>
              <w:t>Öğr</w:t>
            </w:r>
            <w:proofErr w:type="spellEnd"/>
            <w:r w:rsidRPr="00B60ED1">
              <w:rPr>
                <w:color w:val="000000" w:themeColor="text1"/>
              </w:rPr>
              <w:t xml:space="preserve">. </w:t>
            </w:r>
            <w:proofErr w:type="spellStart"/>
            <w:r w:rsidRPr="00B60ED1">
              <w:rPr>
                <w:color w:val="000000" w:themeColor="text1"/>
              </w:rPr>
              <w:t>Gör</w:t>
            </w:r>
            <w:proofErr w:type="spellEnd"/>
            <w:r w:rsidRPr="00B60ED1">
              <w:rPr>
                <w:color w:val="000000" w:themeColor="text1"/>
              </w:rPr>
              <w:t xml:space="preserve">. Dr. </w:t>
            </w:r>
            <w:proofErr w:type="spellStart"/>
            <w:r w:rsidRPr="00B60ED1">
              <w:rPr>
                <w:color w:val="000000" w:themeColor="text1"/>
              </w:rPr>
              <w:t>Nur</w:t>
            </w:r>
            <w:proofErr w:type="spellEnd"/>
            <w:r w:rsidRPr="00B60ED1">
              <w:rPr>
                <w:color w:val="000000" w:themeColor="text1"/>
              </w:rPr>
              <w:t xml:space="preserve"> ÇEBİ</w:t>
            </w:r>
          </w:p>
        </w:tc>
        <w:tc>
          <w:tcPr>
            <w:tcW w:w="3200" w:type="dxa"/>
          </w:tcPr>
          <w:p w:rsidR="003800C9" w:rsidRDefault="003800C9" w:rsidP="003657A7">
            <w:pPr>
              <w:pStyle w:val="GvdeMetni"/>
            </w:pPr>
            <w:proofErr w:type="spellStart"/>
            <w:r>
              <w:t>Çarşamba</w:t>
            </w:r>
            <w:proofErr w:type="spellEnd"/>
            <w:r>
              <w:t>: 10.00-12.00</w:t>
            </w:r>
          </w:p>
          <w:p w:rsidR="003800C9" w:rsidRDefault="003800C9" w:rsidP="003657A7">
            <w:pPr>
              <w:pStyle w:val="GvdeMetni"/>
            </w:pPr>
            <w:proofErr w:type="spellStart"/>
            <w:r>
              <w:t>Cuma</w:t>
            </w:r>
            <w:proofErr w:type="spellEnd"/>
            <w:r>
              <w:t>: 14.00-16.00</w:t>
            </w:r>
          </w:p>
        </w:tc>
        <w:tc>
          <w:tcPr>
            <w:tcW w:w="2674" w:type="dxa"/>
          </w:tcPr>
          <w:p w:rsidR="003800C9" w:rsidRDefault="003800C9" w:rsidP="003800C9">
            <w:pPr>
              <w:pStyle w:val="GvdeMetni"/>
            </w:pPr>
            <w:r w:rsidRPr="003800C9">
              <w:rPr>
                <w:lang w:val="tr-TR"/>
              </w:rPr>
              <w:t xml:space="preserve">2019 girişli </w:t>
            </w:r>
            <w:r w:rsidR="00182A22">
              <w:t>öğrenci</w:t>
            </w:r>
            <w:r w:rsidR="00182A22" w:rsidRPr="003800C9">
              <w:rPr>
                <w:lang w:val="tr-TR"/>
              </w:rPr>
              <w:t xml:space="preserve"> </w:t>
            </w:r>
            <w:r w:rsidRPr="003800C9">
              <w:rPr>
                <w:lang w:val="tr-TR"/>
              </w:rPr>
              <w:t xml:space="preserve">numarası </w:t>
            </w:r>
            <w:r>
              <w:rPr>
                <w:lang w:val="tr-TR"/>
              </w:rPr>
              <w:t>çift</w:t>
            </w:r>
            <w:r w:rsidRPr="003800C9">
              <w:rPr>
                <w:lang w:val="tr-TR"/>
              </w:rPr>
              <w:t xml:space="preserve"> haneyle biten öğrenciler</w:t>
            </w:r>
          </w:p>
        </w:tc>
      </w:tr>
    </w:tbl>
    <w:p w:rsidR="00334709" w:rsidRDefault="00334709"/>
    <w:sectPr w:rsidR="00334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YzNTEyNTMzNDRV0lEKTi0uzszPAykwqgUAC4MocywAAAA="/>
  </w:docVars>
  <w:rsids>
    <w:rsidRoot w:val="001D6DB3"/>
    <w:rsid w:val="000E1612"/>
    <w:rsid w:val="00182A22"/>
    <w:rsid w:val="001D6DB3"/>
    <w:rsid w:val="00334709"/>
    <w:rsid w:val="003800C9"/>
    <w:rsid w:val="00C3624D"/>
    <w:rsid w:val="00F9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6840-CB5C-464E-A622-637F4AA2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8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F9681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F9681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9681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OZNUR SAROGLU</dc:creator>
  <cp:keywords/>
  <dc:description/>
  <cp:lastModifiedBy>OZNUR SAROGLU</cp:lastModifiedBy>
  <cp:revision>10</cp:revision>
  <dcterms:created xsi:type="dcterms:W3CDTF">2021-04-21T07:27:00Z</dcterms:created>
  <dcterms:modified xsi:type="dcterms:W3CDTF">2021-04-22T07:41:00Z</dcterms:modified>
</cp:coreProperties>
</file>